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42" w:rsidRPr="00A74FE1" w:rsidRDefault="00D04C60" w:rsidP="00520E3C">
      <w:pPr>
        <w:jc w:val="center"/>
        <w:rPr>
          <w:b/>
          <w:u w:val="single"/>
        </w:rPr>
      </w:pPr>
      <w:r>
        <w:rPr>
          <w:b/>
          <w:u w:val="single"/>
        </w:rPr>
        <w:t>Fifth</w:t>
      </w:r>
      <w:r w:rsidR="00520E3C" w:rsidRPr="00A74FE1">
        <w:rPr>
          <w:b/>
          <w:u w:val="single"/>
        </w:rPr>
        <w:t xml:space="preserve"> Class Schedule for 23</w:t>
      </w:r>
      <w:r w:rsidR="00520E3C" w:rsidRPr="00A74FE1">
        <w:rPr>
          <w:b/>
          <w:u w:val="single"/>
          <w:vertAlign w:val="superscript"/>
        </w:rPr>
        <w:t>rd</w:t>
      </w:r>
      <w:r w:rsidR="00520E3C" w:rsidRPr="00A74FE1">
        <w:rPr>
          <w:b/>
          <w:u w:val="single"/>
        </w:rPr>
        <w:t xml:space="preserve"> -28</w:t>
      </w:r>
      <w:r w:rsidR="00520E3C" w:rsidRPr="00A74FE1">
        <w:rPr>
          <w:b/>
          <w:u w:val="single"/>
          <w:vertAlign w:val="superscript"/>
        </w:rPr>
        <w:t>th</w:t>
      </w:r>
      <w:r w:rsidR="00520E3C" w:rsidRPr="00A74FE1">
        <w:rPr>
          <w:b/>
          <w:u w:val="single"/>
        </w:rPr>
        <w:t xml:space="preserve"> March.</w:t>
      </w:r>
    </w:p>
    <w:p w:rsidR="00520E3C" w:rsidRPr="00A74FE1" w:rsidRDefault="00520E3C" w:rsidP="00520E3C">
      <w:pPr>
        <w:rPr>
          <w:b/>
          <w:u w:val="single"/>
        </w:rPr>
      </w:pPr>
      <w:r w:rsidRPr="00A74FE1">
        <w:rPr>
          <w:b/>
          <w:u w:val="single"/>
        </w:rPr>
        <w:t>English</w:t>
      </w:r>
    </w:p>
    <w:p w:rsidR="00D04C60" w:rsidRDefault="00D04C60" w:rsidP="00520E3C">
      <w:pPr>
        <w:pStyle w:val="ListParagraph"/>
        <w:numPr>
          <w:ilvl w:val="0"/>
          <w:numId w:val="1"/>
        </w:numPr>
      </w:pPr>
      <w:r>
        <w:t>3 poems to analyse. All on google classroom</w:t>
      </w:r>
      <w:r w:rsidR="00520E3C" w:rsidRPr="00A74FE1">
        <w:t xml:space="preserve">. </w:t>
      </w:r>
    </w:p>
    <w:p w:rsidR="00520E3C" w:rsidRDefault="00520E3C" w:rsidP="00520E3C">
      <w:pPr>
        <w:pStyle w:val="ListParagraph"/>
        <w:numPr>
          <w:ilvl w:val="0"/>
          <w:numId w:val="1"/>
        </w:numPr>
      </w:pPr>
      <w:r w:rsidRPr="00A74FE1">
        <w:t>A picture from pobble365 will be posted on google classroom. Make a go</w:t>
      </w:r>
      <w:r w:rsidR="00D04C60">
        <w:t xml:space="preserve">od attempt at most activities. </w:t>
      </w:r>
    </w:p>
    <w:p w:rsidR="00520E3C" w:rsidRDefault="00D04C60" w:rsidP="00D04C60">
      <w:pPr>
        <w:pStyle w:val="ListParagraph"/>
        <w:numPr>
          <w:ilvl w:val="0"/>
          <w:numId w:val="1"/>
        </w:numPr>
      </w:pPr>
      <w:r>
        <w:t xml:space="preserve">Novel: The Butterfly Heart Monday:  Read up to Chapter 10. Activities posted on google classroom </w:t>
      </w:r>
    </w:p>
    <w:p w:rsidR="003E381A" w:rsidRPr="00A74FE1" w:rsidRDefault="003E381A" w:rsidP="00D04C60">
      <w:pPr>
        <w:pStyle w:val="ListParagraph"/>
        <w:numPr>
          <w:ilvl w:val="0"/>
          <w:numId w:val="1"/>
        </w:numPr>
      </w:pPr>
      <w:r>
        <w:t>Practise your handwriting.</w:t>
      </w:r>
      <w:bookmarkStart w:id="0" w:name="_GoBack"/>
      <w:bookmarkEnd w:id="0"/>
    </w:p>
    <w:p w:rsidR="00520E3C" w:rsidRPr="00D04C60" w:rsidRDefault="00520E3C" w:rsidP="00D04C60">
      <w:pPr>
        <w:rPr>
          <w:b/>
          <w:u w:val="single"/>
        </w:rPr>
      </w:pPr>
      <w:proofErr w:type="spellStart"/>
      <w:r w:rsidRPr="00D04C60">
        <w:rPr>
          <w:b/>
          <w:u w:val="single"/>
        </w:rPr>
        <w:t>Gaeilge</w:t>
      </w:r>
      <w:proofErr w:type="spellEnd"/>
    </w:p>
    <w:p w:rsidR="00520E3C" w:rsidRPr="00A74FE1" w:rsidRDefault="00D04C60" w:rsidP="00520E3C">
      <w:pPr>
        <w:pStyle w:val="ListParagraph"/>
        <w:numPr>
          <w:ilvl w:val="0"/>
          <w:numId w:val="1"/>
        </w:numPr>
      </w:pPr>
      <w:proofErr w:type="spellStart"/>
      <w:proofErr w:type="gramStart"/>
      <w:r>
        <w:t>Téama</w:t>
      </w:r>
      <w:proofErr w:type="spellEnd"/>
      <w:r>
        <w:t xml:space="preserve"> ;</w:t>
      </w:r>
      <w:proofErr w:type="gramEnd"/>
      <w:r>
        <w:t xml:space="preserve"> An </w:t>
      </w:r>
      <w:proofErr w:type="spellStart"/>
      <w:r>
        <w:t>Teilifís</w:t>
      </w:r>
      <w:proofErr w:type="spellEnd"/>
      <w:r>
        <w:t>. Activities will be posted daily on classroom</w:t>
      </w:r>
    </w:p>
    <w:p w:rsidR="00520E3C" w:rsidRPr="003A6B47" w:rsidRDefault="00520E3C" w:rsidP="00D04C60">
      <w:r w:rsidRPr="00D04C60">
        <w:rPr>
          <w:b/>
          <w:u w:val="single"/>
        </w:rPr>
        <w:t>Maths</w:t>
      </w:r>
    </w:p>
    <w:p w:rsidR="00D04C60" w:rsidRDefault="00520E3C" w:rsidP="00520E3C">
      <w:pPr>
        <w:pStyle w:val="ListParagraph"/>
        <w:numPr>
          <w:ilvl w:val="0"/>
          <w:numId w:val="1"/>
        </w:numPr>
      </w:pPr>
      <w:r w:rsidRPr="00A74FE1">
        <w:t xml:space="preserve">Maths </w:t>
      </w:r>
      <w:r w:rsidR="00D04C60">
        <w:t>games from various websites.</w:t>
      </w:r>
    </w:p>
    <w:p w:rsidR="00D04C60" w:rsidRDefault="00D04C60" w:rsidP="00520E3C">
      <w:pPr>
        <w:pStyle w:val="ListParagraph"/>
        <w:numPr>
          <w:ilvl w:val="0"/>
          <w:numId w:val="1"/>
        </w:numPr>
      </w:pPr>
      <w:r>
        <w:t>We are covering the Chapter on Time this week, which will be up on classroom</w:t>
      </w:r>
    </w:p>
    <w:p w:rsidR="00A74FE1" w:rsidRPr="00A74FE1" w:rsidRDefault="00A74FE1" w:rsidP="00520E3C">
      <w:pPr>
        <w:pStyle w:val="ListParagraph"/>
        <w:numPr>
          <w:ilvl w:val="0"/>
          <w:numId w:val="1"/>
        </w:numPr>
      </w:pPr>
      <w:r w:rsidRPr="00A74FE1">
        <w:t>Revise tables 2x, 3x, 4x, 5x</w:t>
      </w:r>
    </w:p>
    <w:p w:rsidR="00A74FE1" w:rsidRDefault="00A74FE1" w:rsidP="00D04C60">
      <w:pPr>
        <w:rPr>
          <w:b/>
          <w:u w:val="single"/>
        </w:rPr>
      </w:pPr>
      <w:r w:rsidRPr="00A74FE1">
        <w:rPr>
          <w:b/>
          <w:u w:val="single"/>
        </w:rPr>
        <w:t>Geography</w:t>
      </w:r>
    </w:p>
    <w:p w:rsidR="00D04C60" w:rsidRPr="00D04C60" w:rsidRDefault="00D04C60" w:rsidP="00A74FE1">
      <w:pPr>
        <w:ind w:left="360"/>
      </w:pPr>
      <w:r w:rsidRPr="00D04C60">
        <w:t xml:space="preserve">The Sun and our solar system </w:t>
      </w:r>
    </w:p>
    <w:p w:rsidR="00A74FE1" w:rsidRPr="00A74FE1" w:rsidRDefault="00A74FE1" w:rsidP="00A74FE1">
      <w:r w:rsidRPr="00A74FE1">
        <w:rPr>
          <w:b/>
          <w:u w:val="single"/>
        </w:rPr>
        <w:t>History</w:t>
      </w:r>
    </w:p>
    <w:p w:rsidR="00A74FE1" w:rsidRPr="00A74FE1" w:rsidRDefault="00D04C60" w:rsidP="00A74FE1">
      <w:pPr>
        <w:pStyle w:val="ListParagraph"/>
        <w:numPr>
          <w:ilvl w:val="0"/>
          <w:numId w:val="1"/>
        </w:numPr>
        <w:rPr>
          <w:b/>
          <w:u w:val="single"/>
        </w:rPr>
      </w:pPr>
      <w:r>
        <w:t>18</w:t>
      </w:r>
      <w:r w:rsidRPr="00D04C60">
        <w:rPr>
          <w:vertAlign w:val="superscript"/>
        </w:rPr>
        <w:t>TH</w:t>
      </w:r>
      <w:r>
        <w:t xml:space="preserve"> Century Ireland. </w:t>
      </w:r>
    </w:p>
    <w:p w:rsidR="00A74FE1" w:rsidRPr="00A74FE1" w:rsidRDefault="00A74FE1" w:rsidP="00A74FE1">
      <w:pPr>
        <w:rPr>
          <w:b/>
          <w:u w:val="single"/>
        </w:rPr>
      </w:pPr>
      <w:r w:rsidRPr="00A74FE1">
        <w:rPr>
          <w:b/>
          <w:u w:val="single"/>
        </w:rPr>
        <w:t>Science</w:t>
      </w:r>
    </w:p>
    <w:p w:rsidR="00A22EC4" w:rsidRDefault="00A22EC4" w:rsidP="00A22EC4">
      <w:pPr>
        <w:pStyle w:val="ListParagraph"/>
        <w:ind w:left="360"/>
      </w:pPr>
      <w:r>
        <w:t>Sources of Heat and thermal energy</w:t>
      </w:r>
    </w:p>
    <w:p w:rsidR="003E381A" w:rsidRDefault="003E381A" w:rsidP="00A22EC4">
      <w:pPr>
        <w:pStyle w:val="ListParagraph"/>
        <w:ind w:left="360"/>
      </w:pPr>
      <w:r>
        <w:t xml:space="preserve">Cooking/Baking </w:t>
      </w:r>
    </w:p>
    <w:p w:rsidR="00A74FE1" w:rsidRDefault="00A74FE1" w:rsidP="00A22EC4">
      <w:pPr>
        <w:rPr>
          <w:b/>
          <w:u w:val="single"/>
        </w:rPr>
      </w:pPr>
      <w:r w:rsidRPr="00A22EC4">
        <w:rPr>
          <w:b/>
          <w:u w:val="single"/>
        </w:rPr>
        <w:t>Art</w:t>
      </w:r>
    </w:p>
    <w:p w:rsidR="00A22EC4" w:rsidRPr="00A22EC4" w:rsidRDefault="00A22EC4" w:rsidP="00A22EC4">
      <w:r w:rsidRPr="00A22EC4">
        <w:t>The False Mirror</w:t>
      </w:r>
    </w:p>
    <w:p w:rsidR="00A74FE1" w:rsidRPr="00A74FE1" w:rsidRDefault="00A74FE1" w:rsidP="00A74FE1">
      <w:pPr>
        <w:rPr>
          <w:b/>
          <w:u w:val="single"/>
        </w:rPr>
      </w:pPr>
      <w:r w:rsidRPr="00A74FE1">
        <w:rPr>
          <w:b/>
          <w:u w:val="single"/>
        </w:rPr>
        <w:t>Music</w:t>
      </w:r>
    </w:p>
    <w:p w:rsidR="00A74FE1" w:rsidRPr="00A74FE1" w:rsidRDefault="00A22EC4" w:rsidP="00A74FE1">
      <w:pPr>
        <w:pStyle w:val="ListParagraph"/>
        <w:numPr>
          <w:ilvl w:val="0"/>
          <w:numId w:val="1"/>
        </w:numPr>
        <w:rPr>
          <w:b/>
          <w:u w:val="single"/>
        </w:rPr>
      </w:pPr>
      <w:r>
        <w:t>Log onto YouTube. Watch ‘Don’t Worry Be Happy ‘</w:t>
      </w:r>
    </w:p>
    <w:p w:rsidR="00A74FE1" w:rsidRPr="00A74FE1" w:rsidRDefault="00A74FE1" w:rsidP="00A74FE1">
      <w:pPr>
        <w:rPr>
          <w:b/>
          <w:u w:val="single"/>
        </w:rPr>
      </w:pPr>
      <w:r w:rsidRPr="00A74FE1">
        <w:rPr>
          <w:b/>
          <w:u w:val="single"/>
        </w:rPr>
        <w:t>P.E</w:t>
      </w:r>
    </w:p>
    <w:p w:rsidR="00A74FE1" w:rsidRDefault="00A74FE1" w:rsidP="00A74FE1">
      <w:r w:rsidRPr="00A74FE1">
        <w:t xml:space="preserve">* Log onto </w:t>
      </w:r>
      <w:hyperlink r:id="rId5" w:history="1">
        <w:r w:rsidRPr="00A74FE1">
          <w:rPr>
            <w:rStyle w:val="Hyperlink"/>
          </w:rPr>
          <w:t>www.gonoodle.com/goodenergy</w:t>
        </w:r>
      </w:hyperlink>
      <w:r w:rsidR="00A22EC4">
        <w:t xml:space="preserve">.  Or Just </w:t>
      </w:r>
      <w:proofErr w:type="gramStart"/>
      <w:r w:rsidR="00A22EC4">
        <w:t>dance .</w:t>
      </w:r>
      <w:proofErr w:type="gramEnd"/>
      <w:r w:rsidR="00A22EC4">
        <w:t xml:space="preserve"> </w:t>
      </w:r>
    </w:p>
    <w:p w:rsidR="00A22EC4" w:rsidRPr="00A74FE1" w:rsidRDefault="00A22EC4" w:rsidP="00A74FE1">
      <w:r>
        <w:t xml:space="preserve">You could also do the workout with Joe Wicks every morning at 9am. </w:t>
      </w:r>
    </w:p>
    <w:p w:rsidR="00A74FE1" w:rsidRDefault="00A74FE1" w:rsidP="00A74FE1">
      <w:pPr>
        <w:rPr>
          <w:b/>
          <w:u w:val="single"/>
        </w:rPr>
      </w:pPr>
      <w:r w:rsidRPr="00A74FE1">
        <w:rPr>
          <w:b/>
          <w:u w:val="single"/>
        </w:rPr>
        <w:t>S.P.H.E</w:t>
      </w:r>
    </w:p>
    <w:p w:rsidR="00A74FE1" w:rsidRDefault="00A74FE1" w:rsidP="00A22EC4">
      <w:r>
        <w:t xml:space="preserve">* </w:t>
      </w:r>
      <w:r w:rsidR="00A22EC4">
        <w:t>Design a poster about Food hygiene</w:t>
      </w:r>
    </w:p>
    <w:p w:rsidR="003E381A" w:rsidRDefault="00A22EC4" w:rsidP="00A22EC4">
      <w:r>
        <w:t xml:space="preserve">Think about people with </w:t>
      </w:r>
      <w:proofErr w:type="gramStart"/>
      <w:r>
        <w:t>disabilities ,</w:t>
      </w:r>
      <w:proofErr w:type="gramEnd"/>
      <w:r>
        <w:t xml:space="preserve"> the ones you can see, and those you cant. List examples and discuss how they should be treated fairly. Remember equal isn’t the same for everyone. ‘If you judge a fish by its ability to climb a tree, it will spend its life thinking </w:t>
      </w:r>
      <w:proofErr w:type="spellStart"/>
      <w:r>
        <w:t>its</w:t>
      </w:r>
      <w:proofErr w:type="spellEnd"/>
      <w:r>
        <w:t xml:space="preserve"> </w:t>
      </w:r>
      <w:proofErr w:type="gramStart"/>
      <w:r>
        <w:t>stupid’</w:t>
      </w:r>
      <w:r w:rsidR="003E381A">
        <w:t xml:space="preserve">  You</w:t>
      </w:r>
      <w:proofErr w:type="gramEnd"/>
      <w:r w:rsidR="003E381A">
        <w:t xml:space="preserve"> could design a poster for this too if you wish.</w:t>
      </w:r>
    </w:p>
    <w:p w:rsidR="00A22EC4" w:rsidRDefault="00A22EC4" w:rsidP="00A22EC4"/>
    <w:p w:rsidR="00A22EC4" w:rsidRDefault="00A22EC4" w:rsidP="00A22EC4">
      <w:r>
        <w:lastRenderedPageBreak/>
        <w:t xml:space="preserve">Activities and lessons, including links and </w:t>
      </w:r>
      <w:proofErr w:type="gramStart"/>
      <w:r>
        <w:t>resources ,</w:t>
      </w:r>
      <w:proofErr w:type="gramEnd"/>
      <w:r>
        <w:t xml:space="preserve"> will be posted daily through google classroom.</w:t>
      </w:r>
    </w:p>
    <w:p w:rsidR="00A22EC4" w:rsidRDefault="00A22EC4" w:rsidP="00A22EC4">
      <w:r>
        <w:t xml:space="preserve">You can download your books from folensonline.ie and </w:t>
      </w:r>
      <w:proofErr w:type="spellStart"/>
      <w:r>
        <w:t>mycjfallon</w:t>
      </w:r>
      <w:proofErr w:type="spellEnd"/>
      <w:r>
        <w:t xml:space="preserve">   and </w:t>
      </w:r>
      <w:proofErr w:type="spellStart"/>
      <w:r>
        <w:t>edcolearning</w:t>
      </w:r>
      <w:proofErr w:type="spellEnd"/>
      <w:r>
        <w:t xml:space="preserve">. </w:t>
      </w:r>
    </w:p>
    <w:p w:rsidR="003A6B47" w:rsidRPr="00A74FE1" w:rsidRDefault="003A6B47" w:rsidP="00A74FE1"/>
    <w:p w:rsidR="00A74FE1" w:rsidRPr="00A74FE1" w:rsidRDefault="00A74FE1" w:rsidP="00A74FE1">
      <w:pPr>
        <w:rPr>
          <w:b/>
          <w:u w:val="single"/>
        </w:rPr>
      </w:pPr>
      <w:r w:rsidRPr="00A74FE1">
        <w:t xml:space="preserve"> </w:t>
      </w:r>
    </w:p>
    <w:sectPr w:rsidR="00A74FE1" w:rsidRPr="00A74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00895"/>
    <w:multiLevelType w:val="hybridMultilevel"/>
    <w:tmpl w:val="F440D798"/>
    <w:lvl w:ilvl="0" w:tplc="6F70BB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3C"/>
    <w:rsid w:val="00243D61"/>
    <w:rsid w:val="00344384"/>
    <w:rsid w:val="003A6B47"/>
    <w:rsid w:val="003E381A"/>
    <w:rsid w:val="00447D42"/>
    <w:rsid w:val="00520E3C"/>
    <w:rsid w:val="0073726E"/>
    <w:rsid w:val="00A22EC4"/>
    <w:rsid w:val="00A74FE1"/>
    <w:rsid w:val="00D0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AE30B-8AF8-4869-BD7E-537A6CFC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E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E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noodle.com/goodener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2020-03-23T13:33:00Z</cp:lastPrinted>
  <dcterms:created xsi:type="dcterms:W3CDTF">2020-03-23T13:56:00Z</dcterms:created>
  <dcterms:modified xsi:type="dcterms:W3CDTF">2020-03-23T13:56:00Z</dcterms:modified>
</cp:coreProperties>
</file>